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6650" w:rsidRDefault="009B7803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劉柏宏</w:t>
      </w:r>
      <w:r>
        <w:rPr>
          <w:rFonts w:ascii="微軟正黑體" w:eastAsia="微軟正黑體" w:hAnsi="微軟正黑體" w:cs="微軟正黑體"/>
        </w:rPr>
        <w:t>Po-Hung, Liu</w:t>
      </w:r>
    </w:p>
    <w:p w14:paraId="00000002" w14:textId="77777777" w:rsidR="00596650" w:rsidRDefault="009B7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任職單位與職稱：</w:t>
      </w:r>
    </w:p>
    <w:p w14:paraId="00000003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經典工程顧問有限公司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  <w:r>
        <w:rPr>
          <w:rFonts w:ascii="微軟正黑體" w:eastAsia="微軟正黑體" w:hAnsi="微軟正黑體" w:cs="微軟正黑體"/>
          <w:color w:val="000000"/>
        </w:rPr>
        <w:t>主持人</w:t>
      </w:r>
    </w:p>
    <w:p w14:paraId="00000004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Classic Design and Planning Co., Ltd.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Founder</w:t>
      </w:r>
    </w:p>
    <w:p w14:paraId="00000005" w14:textId="77777777" w:rsidR="00596650" w:rsidRDefault="009B7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職稱：</w:t>
      </w:r>
    </w:p>
    <w:p w14:paraId="00000006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兼任副教授級專業技術人員</w:t>
      </w:r>
    </w:p>
    <w:p w14:paraId="00000007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Associate Professor Rank Specialist</w:t>
      </w:r>
    </w:p>
    <w:p w14:paraId="00000008" w14:textId="77777777" w:rsidR="00596650" w:rsidRDefault="009B7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電子郵件信箱：</w:t>
      </w:r>
    </w:p>
    <w:p w14:paraId="00000009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classicdesgin058@gmail.com</w:t>
      </w:r>
    </w:p>
    <w:p w14:paraId="0000000E" w14:textId="77777777" w:rsidR="00596650" w:rsidRDefault="009B7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學歷</w:t>
      </w:r>
    </w:p>
    <w:p w14:paraId="0000000F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國立臺灣大學建築與城鄉研究所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  <w:r>
        <w:rPr>
          <w:rFonts w:ascii="微軟正黑體" w:eastAsia="微軟正黑體" w:hAnsi="微軟正黑體" w:cs="微軟正黑體"/>
          <w:color w:val="000000"/>
        </w:rPr>
        <w:t>碩士</w:t>
      </w:r>
    </w:p>
    <w:p w14:paraId="00000010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 xml:space="preserve">Master of Building and Planning, National Taiwan University, </w:t>
      </w:r>
      <w:proofErr w:type="gramStart"/>
      <w:r>
        <w:rPr>
          <w:rFonts w:ascii="微軟正黑體" w:eastAsia="微軟正黑體" w:hAnsi="微軟正黑體" w:cs="微軟正黑體"/>
          <w:color w:val="000000"/>
        </w:rPr>
        <w:t>Taiwan.(</w:t>
      </w:r>
      <w:proofErr w:type="gramEnd"/>
      <w:r>
        <w:rPr>
          <w:rFonts w:ascii="微軟正黑體" w:eastAsia="微軟正黑體" w:hAnsi="微軟正黑體" w:cs="微軟正黑體"/>
          <w:color w:val="000000"/>
        </w:rPr>
        <w:t>1991-1997)</w:t>
      </w:r>
    </w:p>
    <w:p w14:paraId="00000011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中國文化大學景觀學系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  <w:r>
        <w:rPr>
          <w:rFonts w:ascii="微軟正黑體" w:eastAsia="微軟正黑體" w:hAnsi="微軟正黑體" w:cs="微軟正黑體"/>
          <w:color w:val="000000"/>
        </w:rPr>
        <w:t>學士</w:t>
      </w:r>
    </w:p>
    <w:p w14:paraId="00000012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Bachelor of Landscape Architecture, Chinese Culture University, Taiwan. (1982-1985)</w:t>
      </w:r>
    </w:p>
    <w:p w14:paraId="00000013" w14:textId="77777777" w:rsidR="00596650" w:rsidRDefault="009B7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經歷</w:t>
      </w:r>
    </w:p>
    <w:p w14:paraId="00000014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經典工程顧問有限公司</w:t>
      </w:r>
      <w:r>
        <w:rPr>
          <w:rFonts w:ascii="微軟正黑體" w:eastAsia="微軟正黑體" w:hAnsi="微軟正黑體" w:cs="微軟正黑體"/>
          <w:b/>
          <w:color w:val="000000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</w:rPr>
        <w:t>主持人</w:t>
      </w:r>
      <w:r>
        <w:rPr>
          <w:rFonts w:ascii="微軟正黑體" w:eastAsia="微軟正黑體" w:hAnsi="微軟正黑體" w:cs="微軟正黑體"/>
          <w:color w:val="000000"/>
        </w:rPr>
        <w:t xml:space="preserve"> 33</w:t>
      </w:r>
      <w:r>
        <w:rPr>
          <w:rFonts w:ascii="微軟正黑體" w:eastAsia="微軟正黑體" w:hAnsi="微軟正黑體" w:cs="微軟正黑體"/>
          <w:color w:val="000000"/>
        </w:rPr>
        <w:t>年</w:t>
      </w:r>
    </w:p>
    <w:p w14:paraId="00000015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Classic Design and Planning Co., Ltd.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Founder</w:t>
      </w:r>
    </w:p>
    <w:p w14:paraId="00000016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中華民國景觀學會發起人之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一</w:t>
      </w:r>
      <w:proofErr w:type="gramEnd"/>
    </w:p>
    <w:p w14:paraId="00000017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Taiwan Institute of Landscape Architects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Charter Member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Executive Director of The first session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Vice Chairman of The 8th session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 xml:space="preserve">Chairman of </w:t>
      </w:r>
      <w:proofErr w:type="gramStart"/>
      <w:r>
        <w:rPr>
          <w:rFonts w:ascii="微軟正黑體" w:eastAsia="微軟正黑體" w:hAnsi="微軟正黑體" w:cs="微軟正黑體"/>
          <w:color w:val="000000"/>
        </w:rPr>
        <w:t>The</w:t>
      </w:r>
      <w:proofErr w:type="gramEnd"/>
      <w:r>
        <w:rPr>
          <w:rFonts w:ascii="微軟正黑體" w:eastAsia="微軟正黑體" w:hAnsi="微軟正黑體" w:cs="微軟正黑體"/>
          <w:color w:val="000000"/>
        </w:rPr>
        <w:t xml:space="preserve"> 9th session</w:t>
      </w:r>
    </w:p>
    <w:p w14:paraId="00000018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專業者都市改革組織（</w:t>
      </w:r>
      <w:r>
        <w:rPr>
          <w:rFonts w:ascii="微軟正黑體" w:eastAsia="微軟正黑體" w:hAnsi="微軟正黑體" w:cs="微軟正黑體"/>
          <w:b/>
          <w:color w:val="000000"/>
        </w:rPr>
        <w:t>OURs</w:t>
      </w:r>
      <w:r>
        <w:rPr>
          <w:rFonts w:ascii="微軟正黑體" w:eastAsia="微軟正黑體" w:hAnsi="微軟正黑體" w:cs="微軟正黑體"/>
          <w:b/>
          <w:color w:val="000000"/>
        </w:rPr>
        <w:t>）第九屆常務理事、理事長</w:t>
      </w:r>
    </w:p>
    <w:p w14:paraId="00000019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Organization</w:t>
      </w:r>
      <w:r>
        <w:rPr>
          <w:rFonts w:ascii="微軟正黑體" w:eastAsia="微軟正黑體" w:hAnsi="微軟正黑體" w:cs="微軟正黑體"/>
          <w:color w:val="000000"/>
        </w:rPr>
        <w:t xml:space="preserve"> of Urban Re-s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Chairman of the 9th session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 xml:space="preserve">Executive Supervisor of </w:t>
      </w:r>
      <w:proofErr w:type="gramStart"/>
      <w:r>
        <w:rPr>
          <w:rFonts w:ascii="微軟正黑體" w:eastAsia="微軟正黑體" w:hAnsi="微軟正黑體" w:cs="微軟正黑體"/>
          <w:color w:val="000000"/>
        </w:rPr>
        <w:t>The</w:t>
      </w:r>
      <w:proofErr w:type="gramEnd"/>
      <w:r>
        <w:rPr>
          <w:rFonts w:ascii="微軟正黑體" w:eastAsia="微軟正黑體" w:hAnsi="微軟正黑體" w:cs="微軟正黑體"/>
          <w:color w:val="000000"/>
        </w:rPr>
        <w:t xml:space="preserve"> 16th session</w:t>
      </w:r>
    </w:p>
    <w:p w14:paraId="0000001A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臺北市政府市政顧問</w:t>
      </w:r>
    </w:p>
    <w:p w14:paraId="0000001B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Taipei City Government Municipal Consultant</w:t>
      </w:r>
    </w:p>
    <w:p w14:paraId="0000001C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財團法人兒童教育實驗文教基金會</w:t>
      </w:r>
      <w:r>
        <w:rPr>
          <w:rFonts w:ascii="微軟正黑體" w:eastAsia="微軟正黑體" w:hAnsi="微軟正黑體" w:cs="微軟正黑體"/>
          <w:b/>
          <w:color w:val="000000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</w:rPr>
        <w:t>卸任董事長</w:t>
      </w:r>
      <w:r>
        <w:rPr>
          <w:rFonts w:ascii="微軟正黑體" w:eastAsia="微軟正黑體" w:hAnsi="微軟正黑體" w:cs="微軟正黑體"/>
          <w:b/>
          <w:color w:val="000000"/>
        </w:rPr>
        <w:t xml:space="preserve"> (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註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:</w:t>
      </w:r>
      <w:r>
        <w:rPr>
          <w:rFonts w:ascii="微軟正黑體" w:eastAsia="微軟正黑體" w:hAnsi="微軟正黑體" w:cs="微軟正黑體"/>
          <w:b/>
          <w:color w:val="000000"/>
        </w:rPr>
        <w:t>本單位尚無正式英文名稱，以下僅為英譯</w:t>
      </w:r>
      <w:r>
        <w:rPr>
          <w:rFonts w:ascii="微軟正黑體" w:eastAsia="微軟正黑體" w:hAnsi="微軟正黑體" w:cs="微軟正黑體"/>
          <w:b/>
          <w:color w:val="000000"/>
        </w:rPr>
        <w:t>)</w:t>
      </w:r>
    </w:p>
    <w:p w14:paraId="0000001D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Children's Educational Experimental Culture and Education Foundation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Resigning as Chairman</w:t>
      </w:r>
    </w:p>
    <w:p w14:paraId="0000001E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財團法人台北市錫瑠環境綠化基金會</w:t>
      </w:r>
      <w:r>
        <w:rPr>
          <w:rFonts w:ascii="微軟正黑體" w:eastAsia="微軟正黑體" w:hAnsi="微軟正黑體" w:cs="微軟正黑體"/>
          <w:b/>
          <w:color w:val="000000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</w:rPr>
        <w:t>第八屆董事</w:t>
      </w:r>
    </w:p>
    <w:p w14:paraId="0000001F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proofErr w:type="spellStart"/>
      <w:r>
        <w:rPr>
          <w:rFonts w:ascii="微軟正黑體" w:eastAsia="微軟正黑體" w:hAnsi="微軟正黑體" w:cs="微軟正黑體"/>
          <w:color w:val="000000"/>
        </w:rPr>
        <w:t>Hsi</w:t>
      </w:r>
      <w:proofErr w:type="spellEnd"/>
      <w:r>
        <w:rPr>
          <w:rFonts w:ascii="微軟正黑體" w:eastAsia="微軟正黑體" w:hAnsi="微軟正黑體" w:cs="微軟正黑體"/>
          <w:color w:val="000000"/>
        </w:rPr>
        <w:t xml:space="preserve"> Liu Environmental Greening Foundation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Director of the 8th session</w:t>
      </w:r>
    </w:p>
    <w:p w14:paraId="00000020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七星生態保育基金會</w:t>
      </w:r>
      <w:r>
        <w:rPr>
          <w:rFonts w:ascii="微軟正黑體" w:eastAsia="微軟正黑體" w:hAnsi="微軟正黑體" w:cs="微軟正黑體"/>
          <w:b/>
          <w:color w:val="000000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</w:rPr>
        <w:t>第八屆董事</w:t>
      </w:r>
    </w:p>
    <w:p w14:paraId="00000021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Chi-Sing Eco-conservation Foundation</w:t>
      </w:r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Director of the 8th</w:t>
      </w:r>
      <w:r>
        <w:rPr>
          <w:rFonts w:ascii="微軟正黑體" w:eastAsia="微軟正黑體" w:hAnsi="微軟正黑體" w:cs="微軟正黑體"/>
          <w:color w:val="000000"/>
        </w:rPr>
        <w:t xml:space="preserve"> session</w:t>
      </w:r>
    </w:p>
    <w:p w14:paraId="00000022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財團法人台灣大學建築與城鄉研究發展基金會</w:t>
      </w:r>
    </w:p>
    <w:p w14:paraId="00000023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 xml:space="preserve">National Taiwan University Building and Planning Research </w:t>
      </w:r>
      <w:proofErr w:type="spellStart"/>
      <w:r>
        <w:rPr>
          <w:rFonts w:ascii="微軟正黑體" w:eastAsia="微軟正黑體" w:hAnsi="微軟正黑體" w:cs="微軟正黑體"/>
          <w:color w:val="000000"/>
        </w:rPr>
        <w:t>Foundtion</w:t>
      </w:r>
      <w:proofErr w:type="spellEnd"/>
      <w:r>
        <w:rPr>
          <w:rFonts w:ascii="微軟正黑體" w:eastAsia="微軟正黑體" w:hAnsi="微軟正黑體" w:cs="微軟正黑體"/>
          <w:color w:val="000000"/>
        </w:rPr>
        <w:t>；</w:t>
      </w:r>
      <w:r>
        <w:rPr>
          <w:rFonts w:ascii="微軟正黑體" w:eastAsia="微軟正黑體" w:hAnsi="微軟正黑體" w:cs="微軟正黑體"/>
          <w:color w:val="000000"/>
        </w:rPr>
        <w:t>Director</w:t>
      </w:r>
    </w:p>
    <w:p w14:paraId="00000024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大亞電纜美麗家園基金會</w:t>
      </w:r>
      <w:r>
        <w:rPr>
          <w:rFonts w:ascii="微軟正黑體" w:eastAsia="微軟正黑體" w:hAnsi="微軟正黑體" w:cs="微軟正黑體"/>
          <w:b/>
        </w:rPr>
        <w:t xml:space="preserve"> </w:t>
      </w:r>
      <w:r>
        <w:rPr>
          <w:rFonts w:ascii="微軟正黑體" w:eastAsia="微軟正黑體" w:hAnsi="微軟正黑體" w:cs="微軟正黑體"/>
          <w:b/>
        </w:rPr>
        <w:t>董事</w:t>
      </w:r>
    </w:p>
    <w:p w14:paraId="00000025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TAYA Pristine Homeland Foundation</w:t>
      </w:r>
      <w:r>
        <w:rPr>
          <w:rFonts w:ascii="微軟正黑體" w:eastAsia="微軟正黑體" w:hAnsi="微軟正黑體" w:cs="微軟正黑體"/>
        </w:rPr>
        <w:t>；</w:t>
      </w:r>
      <w:r>
        <w:rPr>
          <w:rFonts w:ascii="微軟正黑體" w:eastAsia="微軟正黑體" w:hAnsi="微軟正黑體" w:cs="微軟正黑體"/>
        </w:rPr>
        <w:t>Director</w:t>
      </w:r>
    </w:p>
    <w:p w14:paraId="00000026" w14:textId="77777777" w:rsidR="00596650" w:rsidRDefault="009B7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專長</w:t>
      </w:r>
    </w:p>
    <w:p w14:paraId="00000027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景觀設計、營建管理、城鄉規劃、社區營造、參與式規劃</w:t>
      </w:r>
    </w:p>
    <w:p w14:paraId="00000028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Landscape Design, Construction Management, Urban and Rural Planning, Community Planning and Design, Participatory Design</w:t>
      </w:r>
    </w:p>
    <w:p w14:paraId="00000029" w14:textId="77777777" w:rsidR="00596650" w:rsidRDefault="009B7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專業認證資格</w:t>
      </w:r>
    </w:p>
    <w:p w14:paraId="0000002A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中華民國景觀學會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  <w:r>
        <w:rPr>
          <w:rFonts w:ascii="微軟正黑體" w:eastAsia="微軟正黑體" w:hAnsi="微軟正黑體" w:cs="微軟正黑體"/>
          <w:color w:val="000000"/>
        </w:rPr>
        <w:t>資深景觀設計師</w:t>
      </w:r>
    </w:p>
    <w:p w14:paraId="0000002B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Senior Landscape Architect of TILA</w:t>
      </w:r>
    </w:p>
    <w:p w14:paraId="0000002C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新北市政府榮譽社區規劃師</w:t>
      </w:r>
    </w:p>
    <w:p w14:paraId="0000002D" w14:textId="77777777" w:rsidR="00596650" w:rsidRDefault="009B7803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Honorary Community Planner of New Taipei City Government</w:t>
      </w:r>
    </w:p>
    <w:p w14:paraId="0000002E" w14:textId="77777777" w:rsidR="00596650" w:rsidRDefault="00596650">
      <w:pPr>
        <w:rPr>
          <w:rFonts w:ascii="微軟正黑體" w:eastAsia="微軟正黑體" w:hAnsi="微軟正黑體" w:cs="微軟正黑體"/>
        </w:rPr>
      </w:pPr>
    </w:p>
    <w:sectPr w:rsidR="0059665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648AE"/>
    <w:multiLevelType w:val="multilevel"/>
    <w:tmpl w:val="FA60D132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50"/>
    <w:rsid w:val="00596650"/>
    <w:rsid w:val="009B7803"/>
    <w:rsid w:val="00A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5C5D"/>
  <w15:docId w15:val="{66A3D441-8712-432F-9BA6-5BD82046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5E23B2"/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2F45F5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E16D6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E16D60"/>
    <w:rPr>
      <w:rFonts w:ascii="Courier New" w:hAnsi="Courier New" w:cs="Courier New"/>
      <w:sz w:val="20"/>
      <w:szCs w:val="20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QEqMyjLC64J+EXkpBdCW+djQw==">CgMxLjA4AHIhMWVnMWZFN2ZZUndlbGQ2b09fckl2cldwTFF2YXltc0dX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ntubp</cp:lastModifiedBy>
  <cp:revision>3</cp:revision>
  <dcterms:created xsi:type="dcterms:W3CDTF">2024-09-05T09:43:00Z</dcterms:created>
  <dcterms:modified xsi:type="dcterms:W3CDTF">2024-09-05T09:43:00Z</dcterms:modified>
</cp:coreProperties>
</file>